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50" w:rsidRPr="005046CC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6CC">
        <w:rPr>
          <w:rFonts w:ascii="Times New Roman" w:hAnsi="Times New Roman" w:cs="Times New Roman"/>
          <w:b/>
          <w:sz w:val="28"/>
          <w:szCs w:val="28"/>
        </w:rPr>
        <w:t>ИНФОРМАЦИОННОЕ ИЗВЕЩЕНИ</w:t>
      </w:r>
      <w:r w:rsidR="00896307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504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050" w:rsidRPr="005046CC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6CC">
        <w:rPr>
          <w:rFonts w:ascii="Times New Roman" w:hAnsi="Times New Roman" w:cs="Times New Roman"/>
          <w:b/>
          <w:sz w:val="28"/>
          <w:szCs w:val="28"/>
        </w:rPr>
        <w:t>О ПРОДАЖЕ МУНИЦИПАЛЬНОГО ИМУЩЕСТВА</w:t>
      </w:r>
    </w:p>
    <w:p w:rsidR="00EE4959" w:rsidRPr="005046CC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59" w:rsidRPr="005046CC" w:rsidRDefault="002A1050" w:rsidP="00EE4959">
      <w:pPr>
        <w:spacing w:after="0"/>
        <w:ind w:right="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6CC">
        <w:rPr>
          <w:rFonts w:ascii="Times New Roman" w:hAnsi="Times New Roman" w:cs="Times New Roman"/>
          <w:sz w:val="28"/>
          <w:szCs w:val="28"/>
        </w:rPr>
        <w:t xml:space="preserve"> </w:t>
      </w:r>
      <w:r w:rsidR="00255FC3" w:rsidRPr="005046C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="00255FC3" w:rsidRPr="005046CC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255FC3" w:rsidRPr="005046C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 сообщает о проведен</w:t>
      </w:r>
      <w:proofErr w:type="gramStart"/>
      <w:r w:rsidR="00255FC3" w:rsidRPr="005046CC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255FC3" w:rsidRPr="005046CC">
        <w:rPr>
          <w:rFonts w:ascii="Times New Roman" w:hAnsi="Times New Roman" w:cs="Times New Roman"/>
          <w:b/>
          <w:sz w:val="28"/>
          <w:szCs w:val="28"/>
        </w:rPr>
        <w:t>кциона по продаже муниципального  имущества:</w:t>
      </w:r>
    </w:p>
    <w:p w:rsidR="00D228CB" w:rsidRDefault="00255FC3" w:rsidP="00D228C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0C5">
        <w:rPr>
          <w:rFonts w:ascii="Times New Roman" w:hAnsi="Times New Roman" w:cs="Times New Roman"/>
          <w:sz w:val="24"/>
          <w:szCs w:val="24"/>
        </w:rPr>
        <w:tab/>
      </w:r>
      <w:r w:rsidR="00D228CB">
        <w:rPr>
          <w:rFonts w:ascii="Times New Roman" w:hAnsi="Times New Roman" w:cs="Times New Roman"/>
          <w:b/>
          <w:sz w:val="28"/>
          <w:szCs w:val="28"/>
        </w:rPr>
        <w:t>Лот № 1:</w:t>
      </w:r>
      <w:r w:rsidR="00D228CB">
        <w:rPr>
          <w:rFonts w:ascii="Times New Roman" w:hAnsi="Times New Roman" w:cs="Times New Roman"/>
          <w:sz w:val="28"/>
          <w:szCs w:val="28"/>
        </w:rPr>
        <w:t xml:space="preserve"> Комплекс нежилых зданий объединенных одним земельным участком по адресу: Саратовская область, г. Маркс, ул. Дорожная, 2д </w:t>
      </w:r>
    </w:p>
    <w:p w:rsidR="00D228CB" w:rsidRDefault="00D228CB" w:rsidP="00D228C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нежилое здание склада с подвалом и пристройкой, назначение: нежилое, общая площадь 248,6 кв.м.; </w:t>
      </w:r>
    </w:p>
    <w:p w:rsidR="00D228CB" w:rsidRDefault="00D228CB" w:rsidP="00D228C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нежилое строение склада, назначение: нежилое, общая площадь 70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8CB" w:rsidRDefault="00D228CB" w:rsidP="00D228C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нежилое строение конюшни, назначение: нежилое, общая площадь 26,2 кв.м.; </w:t>
      </w:r>
    </w:p>
    <w:p w:rsidR="00D228CB" w:rsidRDefault="00D228CB" w:rsidP="00D228C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земельный участок, категория земель: земли населенных пунктов, разрешенное использование: школа, общая  площадь 3565 кв.м. </w:t>
      </w:r>
    </w:p>
    <w:p w:rsidR="00D228CB" w:rsidRDefault="00D228CB" w:rsidP="00D228C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Лот № 2:</w:t>
      </w:r>
      <w:r>
        <w:rPr>
          <w:rFonts w:ascii="Times New Roman" w:hAnsi="Times New Roman" w:cs="Times New Roman"/>
          <w:sz w:val="28"/>
          <w:szCs w:val="28"/>
        </w:rPr>
        <w:tab/>
        <w:t xml:space="preserve">Легковой автомобиль </w:t>
      </w:r>
      <w:r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Pr="00D22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CAMRY</w:t>
      </w:r>
      <w:r>
        <w:rPr>
          <w:rFonts w:ascii="Times New Roman" w:hAnsi="Times New Roman" w:cs="Times New Roman"/>
          <w:sz w:val="28"/>
          <w:szCs w:val="28"/>
        </w:rPr>
        <w:t xml:space="preserve">, год выпуска - 2007,  государственный регистрационный знак -  В 979 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64, ПТС - 77 ТО 894513,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JTNBK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003031125, модель, № двигателя - 2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 0382860, шасси № - отсутствует, кузов № - </w:t>
      </w:r>
      <w:r>
        <w:rPr>
          <w:rFonts w:ascii="Times New Roman" w:hAnsi="Times New Roman" w:cs="Times New Roman"/>
          <w:sz w:val="28"/>
          <w:szCs w:val="28"/>
          <w:lang w:val="en-US"/>
        </w:rPr>
        <w:t>JTNBK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003031125, цвет – черный; </w:t>
      </w:r>
    </w:p>
    <w:p w:rsidR="00D228CB" w:rsidRDefault="00D228CB" w:rsidP="00D228C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Лот №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Легковой автомобиль ВАЗ 21703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LADA</w:t>
      </w:r>
      <w:r w:rsidRPr="00D22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PRIORA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год выпуска – 2007, государственный регистрационный знак – В 848 РТ 64, </w:t>
      </w:r>
      <w:r>
        <w:rPr>
          <w:rFonts w:ascii="Times New Roman" w:hAnsi="Times New Roman" w:cs="Times New Roman"/>
          <w:sz w:val="28"/>
          <w:szCs w:val="28"/>
        </w:rPr>
        <w:t xml:space="preserve">ПТС – 63 МН 919649,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 – ХТА21703070037443, модель, № двигателя – 21126, 1964780, шасси № - отсутствует, кузов № - ХТА21703070037443, цвет – серебристо-голубой.</w:t>
      </w:r>
    </w:p>
    <w:p w:rsidR="00D228CB" w:rsidRDefault="00D228CB" w:rsidP="00D228CB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продаваемом имуществе: обременения отсутствуют.</w:t>
      </w:r>
    </w:p>
    <w:p w:rsidR="00D228CB" w:rsidRDefault="00D228CB" w:rsidP="00D228CB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положения: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1.Основание проведения торгов: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организации продажи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Положение о порядке управления и распоряжения имуществом, находящимся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утвержденного решением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27.02.2014 г. № 66/384, решение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29.03.2017 г. № 12/57 «Об условиях приватизации объектов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2017 год» (с изменениями от 27.04.2017г. № 14/68),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решением Собрания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района Саратовской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от 29.03.2017 г. № 12/56 </w:t>
      </w:r>
      <w:r>
        <w:rPr>
          <w:rFonts w:ascii="Times New Roman" w:hAnsi="Times New Roman" w:cs="Times New Roman"/>
          <w:snapToGrid w:val="0"/>
          <w:sz w:val="28"/>
          <w:szCs w:val="28"/>
        </w:rPr>
        <w:t>«О прогнозном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плане (Программе)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на 2017 год» (с изменениями от 27.04.2017г. № 14/67,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2689">
        <w:rPr>
          <w:rFonts w:ascii="Times New Roman" w:hAnsi="Times New Roman" w:cs="Times New Roman"/>
          <w:sz w:val="28"/>
          <w:szCs w:val="28"/>
        </w:rPr>
        <w:t>04.05.2017 г. №  693</w:t>
      </w:r>
      <w:r>
        <w:rPr>
          <w:rFonts w:ascii="Times New Roman" w:hAnsi="Times New Roman" w:cs="Times New Roman"/>
          <w:sz w:val="28"/>
          <w:szCs w:val="28"/>
        </w:rPr>
        <w:t xml:space="preserve">  «О проведении аукциона по продаже муниципального имущества». </w:t>
      </w:r>
      <w:proofErr w:type="gramEnd"/>
    </w:p>
    <w:p w:rsidR="00D228CB" w:rsidRDefault="00D228CB" w:rsidP="00D228CB">
      <w:pPr>
        <w:spacing w:after="0"/>
        <w:ind w:right="-5"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2.Собственник продаваемого имущества: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муниципальный район. 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3. Продавец: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4.Форма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  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(далее - Положение).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Шаг аукциона:</w:t>
      </w:r>
      <w:r>
        <w:rPr>
          <w:rFonts w:ascii="Times New Roman" w:hAnsi="Times New Roman" w:cs="Times New Roman"/>
          <w:sz w:val="28"/>
          <w:szCs w:val="28"/>
        </w:rPr>
        <w:t xml:space="preserve"> 5 % от начальной цены продажи имущества и не изменяется в течение всего аукциона.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5. Время и место приема заявок: 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для участия в аукционе осуществляется,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информационного сообщения по рабочим дням с 9.00 до 13.00 и с 14.00 до 16.00 часов по адресу: Саратовская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аркс, пр.Ленина, д.20 каб.45, тел.:5-18-60.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6. Сроки окончания приема заявок на участие в аукционе: </w:t>
      </w:r>
      <w:r>
        <w:rPr>
          <w:rFonts w:ascii="Times New Roman" w:hAnsi="Times New Roman" w:cs="Times New Roman"/>
          <w:sz w:val="28"/>
          <w:szCs w:val="28"/>
        </w:rPr>
        <w:t xml:space="preserve">16.00 часов  по местному  времени  </w:t>
      </w:r>
      <w:r>
        <w:rPr>
          <w:rFonts w:ascii="Times New Roman" w:hAnsi="Times New Roman" w:cs="Times New Roman"/>
          <w:b/>
          <w:sz w:val="28"/>
          <w:szCs w:val="28"/>
        </w:rPr>
        <w:t>31 мая 2017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7. Дата и время определения участников аукциона: </w:t>
      </w:r>
      <w:r>
        <w:rPr>
          <w:rFonts w:ascii="Times New Roman" w:hAnsi="Times New Roman" w:cs="Times New Roman"/>
          <w:sz w:val="28"/>
          <w:szCs w:val="28"/>
        </w:rPr>
        <w:t xml:space="preserve"> 12.00 часов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06 июня 2017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 Саратовская область, г. Маркс, пр. Ленина, д.20, каб.45. 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8. Дата, время и место проведения  аукциона (подведение итогов аукциона):  9 июня 2017 г.</w:t>
      </w:r>
      <w:r>
        <w:rPr>
          <w:rFonts w:ascii="Times New Roman" w:hAnsi="Times New Roman" w:cs="Times New Roman"/>
          <w:sz w:val="28"/>
          <w:szCs w:val="28"/>
        </w:rPr>
        <w:t xml:space="preserve"> в 11.00 часов по адресу: Саратовская область, г. Маркс, пр. Ленина, д.20, каб.45.</w:t>
      </w:r>
    </w:p>
    <w:p w:rsidR="00D228CB" w:rsidRDefault="00D228CB" w:rsidP="00D228CB">
      <w:pPr>
        <w:spacing w:after="0"/>
        <w:ind w:right="-5"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9. Средства платежа: </w:t>
      </w:r>
      <w:r>
        <w:rPr>
          <w:rFonts w:ascii="Times New Roman" w:hAnsi="Times New Roman" w:cs="Times New Roman"/>
          <w:sz w:val="28"/>
          <w:szCs w:val="28"/>
        </w:rPr>
        <w:t>денежные средства в валюте Российской Федерации (рубли).</w:t>
      </w:r>
    </w:p>
    <w:p w:rsidR="00D228CB" w:rsidRDefault="00D228CB" w:rsidP="00D228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D228CB" w:rsidRDefault="00D228CB" w:rsidP="00D22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Лота № 1 составляет  3 071 450 (три миллиона семьдесят одна тысяча четыреста пятьдесят) рублей, в том числе НДС;</w:t>
      </w:r>
    </w:p>
    <w:p w:rsidR="00D228CB" w:rsidRDefault="00D228CB" w:rsidP="00D22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Лота № 2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 350 000 (триста пятьдесят тысяч) рублей, без учета  НДС;</w:t>
      </w:r>
    </w:p>
    <w:p w:rsidR="00D228CB" w:rsidRDefault="00D228CB" w:rsidP="00D22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Лота № 3 составляет 60 000 (шестьдесят тысяч) рублей, без учета НДС;</w:t>
      </w:r>
    </w:p>
    <w:p w:rsidR="00D228CB" w:rsidRDefault="00D228CB" w:rsidP="00D228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8CB" w:rsidRDefault="00D228CB" w:rsidP="00D228CB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Сумма задатка: 20% от начальной цены: </w:t>
      </w:r>
    </w:p>
    <w:p w:rsidR="00D228CB" w:rsidRDefault="00D228CB" w:rsidP="00D228CB">
      <w:pPr>
        <w:spacing w:after="0"/>
        <w:ind w:right="-1054"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 № 1:  614 290 (шестьсот четырнадцать тысяч двести девяносто) рублей;</w:t>
      </w:r>
    </w:p>
    <w:p w:rsidR="00D228CB" w:rsidRDefault="00D228CB" w:rsidP="00D228CB">
      <w:pPr>
        <w:spacing w:after="0"/>
        <w:ind w:right="-1054"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 № 2:  70 000 (семьдесят тысяч) рублей;</w:t>
      </w:r>
    </w:p>
    <w:p w:rsidR="00D228CB" w:rsidRDefault="00D228CB" w:rsidP="00D228CB">
      <w:pPr>
        <w:spacing w:after="0"/>
        <w:ind w:right="-1054"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 № 3:  12 000 (двенадцать тысяч) рублей.</w:t>
      </w:r>
    </w:p>
    <w:p w:rsidR="00D228CB" w:rsidRDefault="00D228CB" w:rsidP="00D228CB">
      <w:pPr>
        <w:spacing w:after="0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вносится единым платежом на счет Продавца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расчетный счет 40302810300005000004 ИНН 6443011355, КПП 644301001, получатель Комитет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003.01.001.5), БИК 046375000 РКЦ Энгельс г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нгельс, в назначение платежа указывается «средства во временное распоряжение л/с 003010015».</w:t>
      </w:r>
    </w:p>
    <w:p w:rsidR="00D228CB" w:rsidRDefault="00D228CB" w:rsidP="00D228CB">
      <w:pPr>
        <w:spacing w:after="0"/>
        <w:ind w:left="-180" w:hanging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Задаток должен поступить на счет Продавца не позднее  </w:t>
      </w:r>
      <w:r>
        <w:rPr>
          <w:rFonts w:ascii="Times New Roman" w:hAnsi="Times New Roman" w:cs="Times New Roman"/>
          <w:b/>
          <w:sz w:val="28"/>
          <w:szCs w:val="28"/>
        </w:rPr>
        <w:t>31 мая 2017 г.</w:t>
      </w:r>
    </w:p>
    <w:p w:rsidR="00D228CB" w:rsidRDefault="00D228CB" w:rsidP="00D228CB">
      <w:pPr>
        <w:spacing w:after="0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аукциона по продаже муниципального имущества размещенное на официальном сайте </w:t>
      </w:r>
      <w:hyperlink r:id="rId6" w:history="1">
        <w:r>
          <w:rPr>
            <w:rStyle w:val="a9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D228CB" w:rsidRDefault="00D228CB" w:rsidP="00D228CB">
      <w:pPr>
        <w:spacing w:after="0"/>
        <w:ind w:left="-18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Задаток, внесенный покупателем на счет Продавца, засчитывается в счет оплаты приобретенного муниципального имущества.</w:t>
      </w:r>
    </w:p>
    <w:p w:rsidR="00D228CB" w:rsidRDefault="00D228CB" w:rsidP="00D228CB">
      <w:pPr>
        <w:spacing w:after="0"/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Задатки, внесенные претендентами (кроме победителя), возвращаются им в течение 5 (пяти) 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аукциона.</w:t>
      </w:r>
    </w:p>
    <w:p w:rsidR="00D228CB" w:rsidRDefault="00D228CB" w:rsidP="00D228CB">
      <w:pPr>
        <w:spacing w:after="0"/>
        <w:ind w:right="-1054" w:firstLine="3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Требования, предъявляемые к претендентам на участие в аукционе: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а также граждане, осуществляющие предпринимательскую деятельность без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юридического лица, которые в соответствии со статьей 5 Федерального закона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обеспечившие поступление на счет Продавца установленной суммы задатка в указанный срок.</w:t>
      </w:r>
      <w:proofErr w:type="gramEnd"/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D228CB" w:rsidRDefault="00D228CB" w:rsidP="00D228CB">
      <w:pPr>
        <w:spacing w:after="0"/>
        <w:ind w:right="-5"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Обязанность доказать свое право на участие в аукционе возлагается на претендента. </w:t>
      </w:r>
    </w:p>
    <w:p w:rsidR="00D228CB" w:rsidRDefault="00D228CB" w:rsidP="00D228CB">
      <w:pPr>
        <w:spacing w:after="0"/>
        <w:ind w:right="-1054" w:firstLine="3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Порядок подачи заявки на участие в аукционе.</w:t>
      </w:r>
    </w:p>
    <w:p w:rsidR="00D228CB" w:rsidRDefault="00D228CB" w:rsidP="00D228CB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 лицо имеет право подать одну заявку.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Заявки подаются и принимаются одновременно с полным комплектом требуемых для участия в аукционе документов.</w:t>
      </w:r>
    </w:p>
    <w:p w:rsidR="00D228CB" w:rsidRDefault="00D228CB" w:rsidP="00D228CB">
      <w:pPr>
        <w:spacing w:after="0"/>
        <w:ind w:right="-1054" w:firstLine="3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V. Документы, подаваемые претендентами для участия в аукционе:</w:t>
      </w:r>
    </w:p>
    <w:p w:rsidR="00D228CB" w:rsidRDefault="00D228CB" w:rsidP="00D228CB">
      <w:pPr>
        <w:spacing w:after="0"/>
        <w:ind w:right="-1054"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Заявка по установленной форме;</w:t>
      </w:r>
    </w:p>
    <w:p w:rsidR="00D228CB" w:rsidRDefault="00D228CB" w:rsidP="00D228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23"/>
      <w:r>
        <w:rPr>
          <w:rFonts w:ascii="Times New Roman" w:hAnsi="Times New Roman" w:cs="Times New Roman"/>
          <w:sz w:val="28"/>
          <w:szCs w:val="28"/>
        </w:rPr>
        <w:t>2. Одновременно с заявкой претенденты представляют следующие документы:</w:t>
      </w:r>
    </w:p>
    <w:bookmarkEnd w:id="1"/>
    <w:p w:rsidR="00D228CB" w:rsidRDefault="00D228CB" w:rsidP="00D228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D228CB" w:rsidRDefault="00D228CB" w:rsidP="00D228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D228CB" w:rsidRDefault="00D228CB" w:rsidP="00D228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228CB" w:rsidRDefault="00D228CB" w:rsidP="00D228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228CB" w:rsidRDefault="00D228CB" w:rsidP="00D228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физические лица предъявляют документ, удостоверяющий личность, или представляют копии всех его листов.</w:t>
      </w:r>
    </w:p>
    <w:p w:rsidR="00D228CB" w:rsidRDefault="00D228CB" w:rsidP="00D228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28CB" w:rsidRDefault="00D228CB" w:rsidP="00D228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D228CB" w:rsidRDefault="00D228CB" w:rsidP="00D228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228CB" w:rsidRDefault="00D228CB" w:rsidP="00D228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 в части оформления и содержания должны  соответствовать требованиям законодательства Российской Федерации.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иностранными лицами, должны быть легализованы, в установленном  порядке и иметь нотариально заверенный перевод на русский язык.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формой заявки, договора купли-продажи, сведениями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продажу муниципальным имуществом можно с момента начала приема заявок по выше указанному адресу Продавца.</w:t>
      </w:r>
    </w:p>
    <w:p w:rsidR="00D228CB" w:rsidRDefault="00D228CB" w:rsidP="00D228CB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Порядок работы Комиссии и определения победителя аукциона.</w:t>
      </w:r>
      <w:r>
        <w:rPr>
          <w:rFonts w:ascii="Times New Roman" w:hAnsi="Times New Roman" w:cs="Times New Roman"/>
          <w:sz w:val="28"/>
          <w:szCs w:val="28"/>
        </w:rPr>
        <w:t xml:space="preserve"> Заявки и документы рассматриваются Комиссией на заседании в 12.00 часов </w:t>
      </w:r>
      <w:r>
        <w:rPr>
          <w:rFonts w:ascii="Times New Roman" w:hAnsi="Times New Roman" w:cs="Times New Roman"/>
          <w:b/>
          <w:sz w:val="28"/>
          <w:szCs w:val="28"/>
        </w:rPr>
        <w:t>06 июня  2017 г.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в день подведения итогов аукциона.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пяти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аукциона подписывается договор купли–продажи имущества между Продавцом и Покупателем в соответствии с действующим законодательством.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Задаток, внесенный покупателем на счет Продавца, засчитывается в счет оплаты приобретаемого муниципального имущества.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D228CB" w:rsidRDefault="00D228CB" w:rsidP="00D228CB">
      <w:pPr>
        <w:spacing w:after="0"/>
        <w:ind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D228CB" w:rsidRDefault="00D228CB" w:rsidP="00D228CB">
      <w:pPr>
        <w:tabs>
          <w:tab w:val="num" w:pos="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Суммы задатков, внесенные претендентами (кроме победителя), возвращаются им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(пяти) дней с даты подведения итогов аукциона.</w:t>
      </w:r>
    </w:p>
    <w:p w:rsidR="00D228CB" w:rsidRDefault="00D228CB" w:rsidP="00D22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C66" w:rsidRPr="005046CC" w:rsidRDefault="00573C66" w:rsidP="00D228CB">
      <w:pPr>
        <w:tabs>
          <w:tab w:val="num" w:pos="0"/>
        </w:tabs>
        <w:spacing w:after="0"/>
        <w:jc w:val="both"/>
        <w:rPr>
          <w:sz w:val="28"/>
          <w:szCs w:val="28"/>
        </w:rPr>
      </w:pPr>
    </w:p>
    <w:sectPr w:rsidR="00573C66" w:rsidRPr="005046CC" w:rsidSect="0021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FC3"/>
    <w:rsid w:val="00032CAD"/>
    <w:rsid w:val="0006098E"/>
    <w:rsid w:val="000C0F2D"/>
    <w:rsid w:val="000F4E99"/>
    <w:rsid w:val="00130533"/>
    <w:rsid w:val="00135E19"/>
    <w:rsid w:val="00142DA8"/>
    <w:rsid w:val="00184CF8"/>
    <w:rsid w:val="00215770"/>
    <w:rsid w:val="002419D4"/>
    <w:rsid w:val="00245AB0"/>
    <w:rsid w:val="00255FC3"/>
    <w:rsid w:val="002723F9"/>
    <w:rsid w:val="00284722"/>
    <w:rsid w:val="002A1050"/>
    <w:rsid w:val="002B04C0"/>
    <w:rsid w:val="002B76F6"/>
    <w:rsid w:val="003238C4"/>
    <w:rsid w:val="00342689"/>
    <w:rsid w:val="003746A0"/>
    <w:rsid w:val="003B70DA"/>
    <w:rsid w:val="003F5DAE"/>
    <w:rsid w:val="004A240D"/>
    <w:rsid w:val="004A5606"/>
    <w:rsid w:val="005046CC"/>
    <w:rsid w:val="005077CD"/>
    <w:rsid w:val="005117DA"/>
    <w:rsid w:val="005607D3"/>
    <w:rsid w:val="005734A1"/>
    <w:rsid w:val="00573C66"/>
    <w:rsid w:val="005B561C"/>
    <w:rsid w:val="005C75D4"/>
    <w:rsid w:val="005D08E5"/>
    <w:rsid w:val="005D1AD2"/>
    <w:rsid w:val="00622C65"/>
    <w:rsid w:val="006666C1"/>
    <w:rsid w:val="0066761B"/>
    <w:rsid w:val="006B18DC"/>
    <w:rsid w:val="006D3C28"/>
    <w:rsid w:val="006D6156"/>
    <w:rsid w:val="0072013B"/>
    <w:rsid w:val="007213FD"/>
    <w:rsid w:val="00741121"/>
    <w:rsid w:val="00752AF4"/>
    <w:rsid w:val="00770A64"/>
    <w:rsid w:val="007910E5"/>
    <w:rsid w:val="007B4EC0"/>
    <w:rsid w:val="007D452C"/>
    <w:rsid w:val="008005FF"/>
    <w:rsid w:val="00896307"/>
    <w:rsid w:val="008A3038"/>
    <w:rsid w:val="008A6721"/>
    <w:rsid w:val="008C2958"/>
    <w:rsid w:val="008E1323"/>
    <w:rsid w:val="008E42B4"/>
    <w:rsid w:val="008E6BFC"/>
    <w:rsid w:val="0092375B"/>
    <w:rsid w:val="0095682C"/>
    <w:rsid w:val="009B2ABA"/>
    <w:rsid w:val="009F75CF"/>
    <w:rsid w:val="00A51F4E"/>
    <w:rsid w:val="00A646A6"/>
    <w:rsid w:val="00A93E43"/>
    <w:rsid w:val="00B82114"/>
    <w:rsid w:val="00BA6597"/>
    <w:rsid w:val="00BB0AA4"/>
    <w:rsid w:val="00BC3DB1"/>
    <w:rsid w:val="00BF1E13"/>
    <w:rsid w:val="00C236AD"/>
    <w:rsid w:val="00C7680E"/>
    <w:rsid w:val="00C77046"/>
    <w:rsid w:val="00CB39D9"/>
    <w:rsid w:val="00D075EF"/>
    <w:rsid w:val="00D228CB"/>
    <w:rsid w:val="00D478E6"/>
    <w:rsid w:val="00D55B98"/>
    <w:rsid w:val="00D91D00"/>
    <w:rsid w:val="00DA37F3"/>
    <w:rsid w:val="00DB7E74"/>
    <w:rsid w:val="00DE019B"/>
    <w:rsid w:val="00DF1A3C"/>
    <w:rsid w:val="00E104DD"/>
    <w:rsid w:val="00E3313B"/>
    <w:rsid w:val="00E42229"/>
    <w:rsid w:val="00E5069E"/>
    <w:rsid w:val="00E66BF3"/>
    <w:rsid w:val="00E70EA8"/>
    <w:rsid w:val="00E8186F"/>
    <w:rsid w:val="00E818CF"/>
    <w:rsid w:val="00EE4959"/>
    <w:rsid w:val="00EF4009"/>
    <w:rsid w:val="00F31EB9"/>
    <w:rsid w:val="00F62DAB"/>
    <w:rsid w:val="00F830FC"/>
    <w:rsid w:val="00FB750E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43F85-578D-47A8-8E72-21C137AD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6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2017-05-03T10:22:00Z</cp:lastPrinted>
  <dcterms:created xsi:type="dcterms:W3CDTF">2012-09-24T07:32:00Z</dcterms:created>
  <dcterms:modified xsi:type="dcterms:W3CDTF">2017-05-11T04:44:00Z</dcterms:modified>
</cp:coreProperties>
</file>